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4D" w:rsidRDefault="00B7544D" w:rsidP="00B7544D">
      <w:pPr>
        <w:jc w:val="both"/>
        <w:rPr>
          <w:b/>
          <w:color w:val="0070C0"/>
          <w:sz w:val="28"/>
          <w:szCs w:val="28"/>
        </w:rPr>
      </w:pPr>
      <w:r>
        <w:rPr>
          <w:b/>
          <w:noProof/>
          <w:sz w:val="36"/>
          <w:szCs w:val="40"/>
          <w:lang w:eastAsia="lv-LV"/>
        </w:rPr>
        <w:drawing>
          <wp:inline distT="0" distB="0" distL="0" distR="0">
            <wp:extent cx="1504950" cy="857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 karog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40"/>
        </w:rPr>
        <w:t xml:space="preserve">    </w:t>
      </w:r>
      <w:r w:rsidRPr="00B7544D">
        <w:rPr>
          <w:b/>
          <w:color w:val="0070C0"/>
          <w:sz w:val="28"/>
          <w:szCs w:val="28"/>
        </w:rPr>
        <w:t>Līdzfinansē Eiropas Savienības</w:t>
      </w:r>
    </w:p>
    <w:p w:rsidR="009D7586" w:rsidRPr="00B7544D" w:rsidRDefault="00B7544D" w:rsidP="00B7544D">
      <w:pPr>
        <w:jc w:val="both"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</w:t>
      </w:r>
      <w:proofErr w:type="spellStart"/>
      <w:r w:rsidRPr="00B7544D">
        <w:rPr>
          <w:b/>
          <w:color w:val="0070C0"/>
          <w:sz w:val="28"/>
          <w:szCs w:val="28"/>
        </w:rPr>
        <w:t>Erasmus</w:t>
      </w:r>
      <w:proofErr w:type="spellEnd"/>
      <w:r w:rsidRPr="00B7544D">
        <w:rPr>
          <w:b/>
          <w:color w:val="0070C0"/>
          <w:sz w:val="28"/>
          <w:szCs w:val="28"/>
        </w:rPr>
        <w:t>+ programma</w:t>
      </w:r>
    </w:p>
    <w:p w:rsidR="009D7586" w:rsidRPr="00B7544D" w:rsidRDefault="009D7586" w:rsidP="009D7586">
      <w:pPr>
        <w:jc w:val="center"/>
        <w:rPr>
          <w:b/>
          <w:sz w:val="32"/>
          <w:szCs w:val="32"/>
        </w:rPr>
      </w:pPr>
      <w:r w:rsidRPr="00B7544D">
        <w:rPr>
          <w:b/>
          <w:sz w:val="32"/>
          <w:szCs w:val="32"/>
        </w:rPr>
        <w:t>FOR THE BETTER FUTURE FOR THE STUDENTS OF THE NEXT GENERATION</w:t>
      </w:r>
      <w:r w:rsidR="00B7544D" w:rsidRPr="00B7544D">
        <w:rPr>
          <w:b/>
          <w:sz w:val="32"/>
          <w:szCs w:val="32"/>
        </w:rPr>
        <w:t xml:space="preserve"> (01/09/2016 – 30/09/2018)</w:t>
      </w:r>
      <w:bookmarkStart w:id="0" w:name="_GoBack"/>
      <w:bookmarkEnd w:id="0"/>
    </w:p>
    <w:p w:rsidR="009D7586" w:rsidRPr="008D2152" w:rsidRDefault="009D7586" w:rsidP="009D7586">
      <w:pPr>
        <w:jc w:val="center"/>
        <w:rPr>
          <w:b/>
          <w:sz w:val="28"/>
          <w:szCs w:val="32"/>
        </w:rPr>
      </w:pPr>
      <w:r w:rsidRPr="008D2152">
        <w:rPr>
          <w:b/>
          <w:sz w:val="28"/>
          <w:szCs w:val="32"/>
        </w:rPr>
        <w:t>PROJECT ACRONYM – FBFSNG</w:t>
      </w:r>
    </w:p>
    <w:p w:rsidR="009D7586" w:rsidRPr="008D2152" w:rsidRDefault="008D2152" w:rsidP="00BB081D">
      <w:pPr>
        <w:jc w:val="both"/>
        <w:rPr>
          <w:sz w:val="24"/>
          <w:szCs w:val="28"/>
        </w:rPr>
      </w:pPr>
      <w:r w:rsidRPr="008D2152">
        <w:rPr>
          <w:noProof/>
          <w:sz w:val="20"/>
          <w:lang w:eastAsia="lv-LV"/>
        </w:rPr>
        <w:drawing>
          <wp:anchor distT="0" distB="0" distL="114300" distR="114300" simplePos="0" relativeHeight="251658240" behindDoc="0" locked="0" layoutInCell="1" allowOverlap="1" wp14:anchorId="312C6315" wp14:editId="0EE1F353">
            <wp:simplePos x="0" y="0"/>
            <wp:positionH relativeFrom="column">
              <wp:posOffset>4719320</wp:posOffset>
            </wp:positionH>
            <wp:positionV relativeFrom="paragraph">
              <wp:posOffset>283894</wp:posOffset>
            </wp:positionV>
            <wp:extent cx="1176256" cy="691041"/>
            <wp:effectExtent l="0" t="0" r="5080" b="0"/>
            <wp:wrapNone/>
            <wp:docPr id="1" name="Attēls 1" descr="Attēlu rezultāti vaicājumam “zviedrijas karog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zviedrijas karogs”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21999" b="22000"/>
                    <a:stretch/>
                  </pic:blipFill>
                  <pic:spPr bwMode="auto">
                    <a:xfrm>
                      <a:off x="0" y="0"/>
                      <a:ext cx="1176256" cy="69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586" w:rsidRPr="008D2152">
        <w:rPr>
          <w:b/>
          <w:sz w:val="28"/>
          <w:szCs w:val="32"/>
        </w:rPr>
        <w:t>COORDINATOR:</w:t>
      </w:r>
      <w:r w:rsidR="009D7586" w:rsidRPr="008D2152">
        <w:rPr>
          <w:sz w:val="20"/>
        </w:rPr>
        <w:t xml:space="preserve"> </w:t>
      </w:r>
      <w:r w:rsidR="009D7586" w:rsidRPr="008D2152">
        <w:rPr>
          <w:sz w:val="24"/>
          <w:szCs w:val="28"/>
        </w:rPr>
        <w:t>KLIPPAN GYMNASIESKOLAR/TEGELBRUKSSKOLAR (</w:t>
      </w:r>
      <w:proofErr w:type="spellStart"/>
      <w:r w:rsidR="00645099" w:rsidRPr="008D2152">
        <w:rPr>
          <w:sz w:val="24"/>
          <w:szCs w:val="28"/>
        </w:rPr>
        <w:t>Public</w:t>
      </w:r>
      <w:proofErr w:type="spellEnd"/>
      <w:r w:rsidR="00645099" w:rsidRPr="008D2152">
        <w:rPr>
          <w:sz w:val="24"/>
          <w:szCs w:val="28"/>
        </w:rPr>
        <w:t xml:space="preserve">, </w:t>
      </w:r>
      <w:proofErr w:type="spellStart"/>
      <w:r w:rsidR="00E810E9" w:rsidRPr="008D2152">
        <w:rPr>
          <w:sz w:val="24"/>
          <w:szCs w:val="28"/>
        </w:rPr>
        <w:t>Vocational</w:t>
      </w:r>
      <w:proofErr w:type="spellEnd"/>
      <w:r w:rsidR="00E810E9" w:rsidRPr="008D2152">
        <w:rPr>
          <w:sz w:val="24"/>
          <w:szCs w:val="28"/>
        </w:rPr>
        <w:t xml:space="preserve"> </w:t>
      </w:r>
      <w:proofErr w:type="spellStart"/>
      <w:r w:rsidR="00E810E9" w:rsidRPr="008D2152">
        <w:rPr>
          <w:sz w:val="24"/>
          <w:szCs w:val="28"/>
        </w:rPr>
        <w:t>t</w:t>
      </w:r>
      <w:r w:rsidR="009D7586" w:rsidRPr="008D2152">
        <w:rPr>
          <w:sz w:val="24"/>
          <w:szCs w:val="28"/>
        </w:rPr>
        <w:t>raining</w:t>
      </w:r>
      <w:proofErr w:type="spellEnd"/>
      <w:r w:rsidR="009D7586" w:rsidRPr="008D2152">
        <w:rPr>
          <w:sz w:val="24"/>
          <w:szCs w:val="28"/>
        </w:rPr>
        <w:t xml:space="preserve"> – </w:t>
      </w:r>
      <w:proofErr w:type="spellStart"/>
      <w:r w:rsidR="009D7586" w:rsidRPr="008D2152">
        <w:rPr>
          <w:sz w:val="24"/>
          <w:szCs w:val="28"/>
        </w:rPr>
        <w:t>secondary</w:t>
      </w:r>
      <w:proofErr w:type="spellEnd"/>
      <w:r w:rsidR="009D7586" w:rsidRPr="008D2152">
        <w:rPr>
          <w:sz w:val="24"/>
          <w:szCs w:val="28"/>
        </w:rPr>
        <w:t xml:space="preserve"> </w:t>
      </w:r>
      <w:proofErr w:type="spellStart"/>
      <w:r w:rsidR="009D7586" w:rsidRPr="008D2152">
        <w:rPr>
          <w:sz w:val="24"/>
          <w:szCs w:val="28"/>
        </w:rPr>
        <w:t>level</w:t>
      </w:r>
      <w:proofErr w:type="spellEnd"/>
      <w:r w:rsidR="009D7586" w:rsidRPr="008D2152">
        <w:rPr>
          <w:sz w:val="24"/>
          <w:szCs w:val="28"/>
        </w:rPr>
        <w:t xml:space="preserve">, 276 students, </w:t>
      </w:r>
      <w:proofErr w:type="spellStart"/>
      <w:r w:rsidR="009D7586" w:rsidRPr="008D2152">
        <w:rPr>
          <w:sz w:val="24"/>
          <w:szCs w:val="28"/>
        </w:rPr>
        <w:t>aged</w:t>
      </w:r>
      <w:proofErr w:type="spellEnd"/>
      <w:r w:rsidR="009D7586" w:rsidRPr="008D2152">
        <w:rPr>
          <w:sz w:val="24"/>
          <w:szCs w:val="28"/>
        </w:rPr>
        <w:t xml:space="preserve"> 16-19) </w:t>
      </w:r>
    </w:p>
    <w:p w:rsidR="009D7586" w:rsidRPr="008D2152" w:rsidRDefault="009D7586" w:rsidP="00BB081D">
      <w:pPr>
        <w:jc w:val="both"/>
        <w:rPr>
          <w:sz w:val="24"/>
          <w:szCs w:val="28"/>
        </w:rPr>
      </w:pPr>
      <w:r w:rsidRPr="008D2152">
        <w:rPr>
          <w:sz w:val="24"/>
          <w:szCs w:val="28"/>
        </w:rPr>
        <w:t>KLIPPAN, SKANE, SWEDEN</w:t>
      </w:r>
    </w:p>
    <w:p w:rsidR="009D7586" w:rsidRPr="008D2152" w:rsidRDefault="009D7586" w:rsidP="00BB081D">
      <w:pPr>
        <w:jc w:val="both"/>
        <w:rPr>
          <w:b/>
          <w:sz w:val="28"/>
          <w:szCs w:val="32"/>
        </w:rPr>
      </w:pPr>
      <w:r w:rsidRPr="008D2152">
        <w:rPr>
          <w:b/>
          <w:sz w:val="28"/>
          <w:szCs w:val="32"/>
        </w:rPr>
        <w:t>PARTICIPANTS:</w:t>
      </w:r>
      <w:r w:rsidR="008D2152" w:rsidRPr="008D2152">
        <w:rPr>
          <w:noProof/>
          <w:sz w:val="20"/>
          <w:lang w:eastAsia="zh-CN"/>
        </w:rPr>
        <w:t xml:space="preserve"> </w:t>
      </w:r>
    </w:p>
    <w:p w:rsidR="00773949" w:rsidRDefault="008D2152" w:rsidP="00773949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r w:rsidRPr="008D2152">
        <w:rPr>
          <w:noProof/>
          <w:sz w:val="20"/>
          <w:lang w:eastAsia="lv-LV"/>
        </w:rPr>
        <w:drawing>
          <wp:anchor distT="0" distB="0" distL="114300" distR="114300" simplePos="0" relativeHeight="251659264" behindDoc="1" locked="0" layoutInCell="1" allowOverlap="1" wp14:anchorId="0B22F5DD" wp14:editId="573ECC51">
            <wp:simplePos x="0" y="0"/>
            <wp:positionH relativeFrom="column">
              <wp:posOffset>4895215</wp:posOffset>
            </wp:positionH>
            <wp:positionV relativeFrom="paragraph">
              <wp:posOffset>111760</wp:posOffset>
            </wp:positionV>
            <wp:extent cx="1075690" cy="716915"/>
            <wp:effectExtent l="0" t="0" r="0" b="6985"/>
            <wp:wrapSquare wrapText="bothSides"/>
            <wp:docPr id="2" name="Attēls 2" descr="Attēlu rezultāti vaicājumam “holandes karog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ēlu rezultāti vaicājumam “holandes karogs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586" w:rsidRPr="008D2152">
        <w:rPr>
          <w:sz w:val="24"/>
          <w:szCs w:val="28"/>
        </w:rPr>
        <w:t>ORANJE NASSAU COLLEGE (</w:t>
      </w:r>
      <w:proofErr w:type="spellStart"/>
      <w:r w:rsidR="00E810E9" w:rsidRPr="008D2152">
        <w:rPr>
          <w:sz w:val="24"/>
          <w:szCs w:val="28"/>
        </w:rPr>
        <w:t>Public</w:t>
      </w:r>
      <w:proofErr w:type="spellEnd"/>
      <w:r w:rsidR="00645099" w:rsidRPr="008D2152">
        <w:rPr>
          <w:sz w:val="24"/>
          <w:szCs w:val="28"/>
        </w:rPr>
        <w:t xml:space="preserve">, </w:t>
      </w:r>
      <w:proofErr w:type="spellStart"/>
      <w:r w:rsidR="00E810E9" w:rsidRPr="008D2152">
        <w:rPr>
          <w:sz w:val="24"/>
          <w:szCs w:val="28"/>
        </w:rPr>
        <w:t>General</w:t>
      </w:r>
      <w:proofErr w:type="spellEnd"/>
      <w:r w:rsidR="00E810E9" w:rsidRPr="008D2152">
        <w:rPr>
          <w:sz w:val="24"/>
          <w:szCs w:val="28"/>
        </w:rPr>
        <w:t xml:space="preserve"> </w:t>
      </w:r>
      <w:proofErr w:type="spellStart"/>
      <w:r w:rsidR="00E810E9" w:rsidRPr="008D2152">
        <w:rPr>
          <w:sz w:val="24"/>
          <w:szCs w:val="28"/>
        </w:rPr>
        <w:t>e</w:t>
      </w:r>
      <w:r w:rsidR="009D7586" w:rsidRPr="008D2152">
        <w:rPr>
          <w:sz w:val="24"/>
          <w:szCs w:val="28"/>
        </w:rPr>
        <w:t>ducation</w:t>
      </w:r>
      <w:proofErr w:type="spellEnd"/>
      <w:r w:rsidR="009D7586" w:rsidRPr="008D2152">
        <w:rPr>
          <w:sz w:val="24"/>
          <w:szCs w:val="28"/>
        </w:rPr>
        <w:t xml:space="preserve"> – </w:t>
      </w:r>
      <w:proofErr w:type="spellStart"/>
      <w:r w:rsidR="009D7586" w:rsidRPr="008D2152">
        <w:rPr>
          <w:sz w:val="24"/>
          <w:szCs w:val="28"/>
        </w:rPr>
        <w:t>secondary</w:t>
      </w:r>
      <w:proofErr w:type="spellEnd"/>
      <w:r w:rsidR="009D7586" w:rsidRPr="008D2152">
        <w:rPr>
          <w:sz w:val="24"/>
          <w:szCs w:val="28"/>
        </w:rPr>
        <w:t xml:space="preserve"> </w:t>
      </w:r>
      <w:proofErr w:type="spellStart"/>
      <w:r w:rsidR="009D7586" w:rsidRPr="008D2152">
        <w:rPr>
          <w:sz w:val="24"/>
          <w:szCs w:val="28"/>
        </w:rPr>
        <w:t>level</w:t>
      </w:r>
      <w:proofErr w:type="spellEnd"/>
      <w:r w:rsidR="009D7586" w:rsidRPr="008D2152">
        <w:rPr>
          <w:sz w:val="24"/>
          <w:szCs w:val="28"/>
        </w:rPr>
        <w:t xml:space="preserve">, 1250 students, </w:t>
      </w:r>
      <w:proofErr w:type="spellStart"/>
      <w:r w:rsidR="009D7586" w:rsidRPr="008D2152">
        <w:rPr>
          <w:sz w:val="24"/>
          <w:szCs w:val="28"/>
        </w:rPr>
        <w:t>aged</w:t>
      </w:r>
      <w:proofErr w:type="spellEnd"/>
      <w:r w:rsidR="009D7586" w:rsidRPr="008D2152">
        <w:rPr>
          <w:sz w:val="24"/>
          <w:szCs w:val="28"/>
        </w:rPr>
        <w:t xml:space="preserve"> 12-18)</w:t>
      </w:r>
      <w:r w:rsidR="00773949">
        <w:rPr>
          <w:sz w:val="24"/>
          <w:szCs w:val="28"/>
        </w:rPr>
        <w:t xml:space="preserve"> </w:t>
      </w:r>
      <w:r w:rsidR="009D7586" w:rsidRPr="00773949">
        <w:rPr>
          <w:sz w:val="24"/>
          <w:szCs w:val="28"/>
        </w:rPr>
        <w:t>ZOETERMEER, ZUID-HOLLAND, NETHERLANDS</w:t>
      </w:r>
    </w:p>
    <w:p w:rsidR="00773949" w:rsidRPr="00773949" w:rsidRDefault="00773949" w:rsidP="00773949">
      <w:pPr>
        <w:pStyle w:val="ListParagraph"/>
        <w:jc w:val="both"/>
        <w:rPr>
          <w:sz w:val="24"/>
          <w:szCs w:val="28"/>
        </w:rPr>
      </w:pPr>
    </w:p>
    <w:p w:rsidR="00773949" w:rsidRPr="00773949" w:rsidRDefault="00773949" w:rsidP="00773949">
      <w:pPr>
        <w:pStyle w:val="ListParagraph"/>
        <w:rPr>
          <w:sz w:val="24"/>
          <w:szCs w:val="28"/>
        </w:rPr>
      </w:pPr>
    </w:p>
    <w:p w:rsidR="009D7586" w:rsidRPr="008D2152" w:rsidRDefault="008D2152" w:rsidP="00BB081D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r w:rsidRPr="008D2152">
        <w:rPr>
          <w:noProof/>
          <w:sz w:val="20"/>
          <w:lang w:eastAsia="lv-LV"/>
        </w:rPr>
        <w:drawing>
          <wp:anchor distT="0" distB="0" distL="114300" distR="114300" simplePos="0" relativeHeight="251660288" behindDoc="0" locked="0" layoutInCell="1" allowOverlap="1" wp14:anchorId="1F311FA3" wp14:editId="3A976C62">
            <wp:simplePos x="0" y="0"/>
            <wp:positionH relativeFrom="column">
              <wp:posOffset>2338070</wp:posOffset>
            </wp:positionH>
            <wp:positionV relativeFrom="paragraph">
              <wp:posOffset>366395</wp:posOffset>
            </wp:positionV>
            <wp:extent cx="971550" cy="649605"/>
            <wp:effectExtent l="0" t="0" r="0" b="0"/>
            <wp:wrapSquare wrapText="bothSides"/>
            <wp:docPr id="3" name="Attēls 3" descr="Attēlu rezultāti vaicājumam “latvijas karogs hd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ēlu rezultāti vaicājumam “latvijas karogs hd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586" w:rsidRPr="008D2152">
        <w:rPr>
          <w:sz w:val="24"/>
          <w:szCs w:val="28"/>
        </w:rPr>
        <w:t xml:space="preserve">MADONA STATE GYMNASIA </w:t>
      </w:r>
      <w:proofErr w:type="gramStart"/>
      <w:r w:rsidR="009D7586" w:rsidRPr="008D2152">
        <w:rPr>
          <w:sz w:val="24"/>
          <w:szCs w:val="28"/>
        </w:rPr>
        <w:t>(</w:t>
      </w:r>
      <w:proofErr w:type="spellStart"/>
      <w:proofErr w:type="gramEnd"/>
      <w:r w:rsidR="00645099" w:rsidRPr="008D2152">
        <w:rPr>
          <w:sz w:val="24"/>
          <w:szCs w:val="28"/>
        </w:rPr>
        <w:t>Public</w:t>
      </w:r>
      <w:proofErr w:type="spellEnd"/>
      <w:r w:rsidR="00645099" w:rsidRPr="008D2152">
        <w:rPr>
          <w:sz w:val="24"/>
          <w:szCs w:val="28"/>
        </w:rPr>
        <w:t xml:space="preserve">, </w:t>
      </w:r>
      <w:proofErr w:type="spellStart"/>
      <w:r w:rsidR="009D7586" w:rsidRPr="008D2152">
        <w:rPr>
          <w:sz w:val="24"/>
          <w:szCs w:val="28"/>
        </w:rPr>
        <w:t>General</w:t>
      </w:r>
      <w:proofErr w:type="spellEnd"/>
      <w:r w:rsidR="009D7586" w:rsidRPr="008D2152">
        <w:rPr>
          <w:sz w:val="24"/>
          <w:szCs w:val="28"/>
        </w:rPr>
        <w:t xml:space="preserve"> </w:t>
      </w:r>
      <w:proofErr w:type="spellStart"/>
      <w:r w:rsidR="009D7586" w:rsidRPr="008D2152">
        <w:rPr>
          <w:sz w:val="24"/>
          <w:szCs w:val="28"/>
        </w:rPr>
        <w:t>education</w:t>
      </w:r>
      <w:proofErr w:type="spellEnd"/>
      <w:r w:rsidR="00645099" w:rsidRPr="008D2152">
        <w:rPr>
          <w:sz w:val="24"/>
          <w:szCs w:val="28"/>
        </w:rPr>
        <w:t xml:space="preserve">, 253 students, </w:t>
      </w:r>
      <w:proofErr w:type="spellStart"/>
      <w:r w:rsidR="00645099" w:rsidRPr="008D2152">
        <w:rPr>
          <w:sz w:val="24"/>
          <w:szCs w:val="28"/>
        </w:rPr>
        <w:t>aged</w:t>
      </w:r>
      <w:proofErr w:type="spellEnd"/>
      <w:r w:rsidR="00645099" w:rsidRPr="008D2152">
        <w:rPr>
          <w:sz w:val="24"/>
          <w:szCs w:val="28"/>
        </w:rPr>
        <w:t xml:space="preserve"> 14 – 19)</w:t>
      </w:r>
    </w:p>
    <w:p w:rsidR="00645099" w:rsidRDefault="00645099" w:rsidP="00BB081D">
      <w:pPr>
        <w:jc w:val="both"/>
        <w:rPr>
          <w:sz w:val="24"/>
          <w:szCs w:val="28"/>
        </w:rPr>
      </w:pPr>
      <w:r w:rsidRPr="008D2152">
        <w:rPr>
          <w:sz w:val="24"/>
          <w:szCs w:val="28"/>
        </w:rPr>
        <w:t>MADONA, VIDZEME, LATVIA</w:t>
      </w:r>
    </w:p>
    <w:p w:rsidR="008D2152" w:rsidRPr="008D2152" w:rsidRDefault="008D2152" w:rsidP="00BB081D">
      <w:pPr>
        <w:jc w:val="both"/>
        <w:rPr>
          <w:sz w:val="24"/>
          <w:szCs w:val="28"/>
        </w:rPr>
      </w:pPr>
    </w:p>
    <w:p w:rsidR="00645099" w:rsidRPr="008D2152" w:rsidRDefault="008D2152" w:rsidP="00BB081D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r w:rsidRPr="008D2152">
        <w:rPr>
          <w:noProof/>
          <w:sz w:val="20"/>
          <w:lang w:eastAsia="lv-LV"/>
        </w:rPr>
        <w:drawing>
          <wp:anchor distT="0" distB="0" distL="114300" distR="114300" simplePos="0" relativeHeight="251661312" behindDoc="0" locked="0" layoutInCell="1" allowOverlap="1" wp14:anchorId="172AFE72" wp14:editId="6770242B">
            <wp:simplePos x="0" y="0"/>
            <wp:positionH relativeFrom="column">
              <wp:posOffset>2880995</wp:posOffset>
            </wp:positionH>
            <wp:positionV relativeFrom="paragraph">
              <wp:posOffset>374015</wp:posOffset>
            </wp:positionV>
            <wp:extent cx="1080770" cy="720725"/>
            <wp:effectExtent l="0" t="0" r="5080" b="3175"/>
            <wp:wrapSquare wrapText="bothSides"/>
            <wp:docPr id="4" name="Attēls 4" descr="Attēlu rezultāti vaicājumam “itālijas  karog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tēlu rezultāti vaicājumam “itālijas  karogs”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99" w:rsidRPr="008D2152">
        <w:rPr>
          <w:sz w:val="24"/>
          <w:szCs w:val="28"/>
        </w:rPr>
        <w:t>COLLEGIO ROTONDI (</w:t>
      </w:r>
      <w:proofErr w:type="spellStart"/>
      <w:r w:rsidR="00645099" w:rsidRPr="008D2152">
        <w:rPr>
          <w:sz w:val="24"/>
          <w:szCs w:val="28"/>
        </w:rPr>
        <w:t>Private</w:t>
      </w:r>
      <w:proofErr w:type="spellEnd"/>
      <w:r w:rsidR="00645099" w:rsidRPr="008D2152">
        <w:rPr>
          <w:sz w:val="24"/>
          <w:szCs w:val="28"/>
        </w:rPr>
        <w:t xml:space="preserve">, </w:t>
      </w:r>
      <w:proofErr w:type="spellStart"/>
      <w:r w:rsidR="00645099" w:rsidRPr="008D2152">
        <w:rPr>
          <w:sz w:val="24"/>
          <w:szCs w:val="28"/>
        </w:rPr>
        <w:t>General</w:t>
      </w:r>
      <w:proofErr w:type="spellEnd"/>
      <w:r w:rsidR="00645099" w:rsidRPr="008D2152">
        <w:rPr>
          <w:sz w:val="24"/>
          <w:szCs w:val="28"/>
        </w:rPr>
        <w:t xml:space="preserve"> </w:t>
      </w:r>
      <w:proofErr w:type="spellStart"/>
      <w:r w:rsidR="00645099" w:rsidRPr="008D2152">
        <w:rPr>
          <w:sz w:val="24"/>
          <w:szCs w:val="28"/>
        </w:rPr>
        <w:t>education</w:t>
      </w:r>
      <w:proofErr w:type="spellEnd"/>
      <w:r w:rsidR="00645099" w:rsidRPr="008D2152">
        <w:rPr>
          <w:sz w:val="24"/>
          <w:szCs w:val="28"/>
        </w:rPr>
        <w:t>, 450</w:t>
      </w:r>
      <w:r w:rsidR="00573447">
        <w:rPr>
          <w:sz w:val="24"/>
          <w:szCs w:val="28"/>
        </w:rPr>
        <w:t xml:space="preserve"> </w:t>
      </w:r>
      <w:r w:rsidR="00645099" w:rsidRPr="008D2152">
        <w:rPr>
          <w:sz w:val="24"/>
          <w:szCs w:val="28"/>
        </w:rPr>
        <w:t xml:space="preserve">students, </w:t>
      </w:r>
      <w:proofErr w:type="spellStart"/>
      <w:r w:rsidR="00645099" w:rsidRPr="008D2152">
        <w:rPr>
          <w:sz w:val="24"/>
          <w:szCs w:val="28"/>
        </w:rPr>
        <w:t>aged</w:t>
      </w:r>
      <w:proofErr w:type="spellEnd"/>
      <w:r w:rsidR="00645099" w:rsidRPr="008D2152">
        <w:rPr>
          <w:sz w:val="24"/>
          <w:szCs w:val="28"/>
        </w:rPr>
        <w:t xml:space="preserve"> 7-19; </w:t>
      </w:r>
      <w:proofErr w:type="spellStart"/>
      <w:r w:rsidR="00645099" w:rsidRPr="008D2152">
        <w:rPr>
          <w:sz w:val="24"/>
          <w:szCs w:val="28"/>
        </w:rPr>
        <w:t>school</w:t>
      </w:r>
      <w:proofErr w:type="spellEnd"/>
      <w:r w:rsidR="00645099" w:rsidRPr="008D2152">
        <w:rPr>
          <w:sz w:val="24"/>
          <w:szCs w:val="28"/>
        </w:rPr>
        <w:t xml:space="preserve"> </w:t>
      </w:r>
      <w:proofErr w:type="spellStart"/>
      <w:r w:rsidR="00645099" w:rsidRPr="008D2152">
        <w:rPr>
          <w:sz w:val="24"/>
          <w:szCs w:val="28"/>
        </w:rPr>
        <w:t>is</w:t>
      </w:r>
      <w:proofErr w:type="spellEnd"/>
      <w:r w:rsidR="00645099" w:rsidRPr="008D2152">
        <w:rPr>
          <w:sz w:val="24"/>
          <w:szCs w:val="28"/>
        </w:rPr>
        <w:t xml:space="preserve"> </w:t>
      </w:r>
      <w:proofErr w:type="spellStart"/>
      <w:r w:rsidR="00645099" w:rsidRPr="008D2152">
        <w:rPr>
          <w:sz w:val="24"/>
          <w:szCs w:val="28"/>
        </w:rPr>
        <w:t>over</w:t>
      </w:r>
      <w:proofErr w:type="spellEnd"/>
      <w:r w:rsidR="00645099" w:rsidRPr="008D2152">
        <w:rPr>
          <w:sz w:val="24"/>
          <w:szCs w:val="28"/>
        </w:rPr>
        <w:t xml:space="preserve"> 400 </w:t>
      </w:r>
      <w:proofErr w:type="spellStart"/>
      <w:r w:rsidR="00645099" w:rsidRPr="008D2152">
        <w:rPr>
          <w:sz w:val="24"/>
          <w:szCs w:val="28"/>
        </w:rPr>
        <w:t>years</w:t>
      </w:r>
      <w:proofErr w:type="spellEnd"/>
      <w:r w:rsidR="00645099" w:rsidRPr="008D2152">
        <w:rPr>
          <w:sz w:val="24"/>
          <w:szCs w:val="28"/>
        </w:rPr>
        <w:t xml:space="preserve"> </w:t>
      </w:r>
      <w:proofErr w:type="spellStart"/>
      <w:r w:rsidR="00645099" w:rsidRPr="008D2152">
        <w:rPr>
          <w:sz w:val="24"/>
          <w:szCs w:val="28"/>
        </w:rPr>
        <w:t>old</w:t>
      </w:r>
      <w:proofErr w:type="spellEnd"/>
      <w:r w:rsidR="00645099" w:rsidRPr="008D2152">
        <w:rPr>
          <w:sz w:val="24"/>
          <w:szCs w:val="28"/>
        </w:rPr>
        <w:t>)</w:t>
      </w:r>
    </w:p>
    <w:p w:rsidR="00773949" w:rsidRDefault="00645099" w:rsidP="00BB081D">
      <w:pPr>
        <w:jc w:val="both"/>
        <w:rPr>
          <w:sz w:val="24"/>
          <w:szCs w:val="28"/>
        </w:rPr>
      </w:pPr>
      <w:r w:rsidRPr="008D2152">
        <w:rPr>
          <w:sz w:val="24"/>
          <w:szCs w:val="28"/>
        </w:rPr>
        <w:t>GORLA MINORE, LOMBARDIA, ITALY</w:t>
      </w:r>
    </w:p>
    <w:p w:rsidR="008D2152" w:rsidRPr="008D2152" w:rsidRDefault="008D2152" w:rsidP="00BB081D">
      <w:pPr>
        <w:jc w:val="both"/>
        <w:rPr>
          <w:sz w:val="24"/>
          <w:szCs w:val="28"/>
        </w:rPr>
      </w:pPr>
      <w:r w:rsidRPr="008D2152">
        <w:rPr>
          <w:noProof/>
          <w:sz w:val="20"/>
          <w:lang w:eastAsia="lv-LV"/>
        </w:rPr>
        <w:drawing>
          <wp:anchor distT="0" distB="0" distL="114300" distR="114300" simplePos="0" relativeHeight="251662336" behindDoc="0" locked="0" layoutInCell="1" allowOverlap="1" wp14:anchorId="6E27E85A" wp14:editId="0C09B5FE">
            <wp:simplePos x="0" y="0"/>
            <wp:positionH relativeFrom="column">
              <wp:posOffset>4636770</wp:posOffset>
            </wp:positionH>
            <wp:positionV relativeFrom="paragraph">
              <wp:posOffset>383540</wp:posOffset>
            </wp:positionV>
            <wp:extent cx="977900" cy="733425"/>
            <wp:effectExtent l="0" t="0" r="0" b="9525"/>
            <wp:wrapSquare wrapText="bothSides"/>
            <wp:docPr id="5" name="Attēls 5" descr="Attēlu rezultāti vaicājumam “spānijas karog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ēlu rezultāti vaicājumam “spānijas karogs”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099" w:rsidRPr="008D2152" w:rsidRDefault="00984AED" w:rsidP="00BB081D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r w:rsidRPr="008D2152">
        <w:rPr>
          <w:sz w:val="24"/>
          <w:szCs w:val="28"/>
        </w:rPr>
        <w:t>IES CA</w:t>
      </w:r>
      <w:r w:rsidR="00645099" w:rsidRPr="008D2152">
        <w:rPr>
          <w:sz w:val="24"/>
          <w:szCs w:val="28"/>
        </w:rPr>
        <w:t>M</w:t>
      </w:r>
      <w:r w:rsidRPr="008D2152">
        <w:rPr>
          <w:sz w:val="24"/>
          <w:szCs w:val="28"/>
        </w:rPr>
        <w:t>P</w:t>
      </w:r>
      <w:r w:rsidR="00645099" w:rsidRPr="008D2152">
        <w:rPr>
          <w:sz w:val="24"/>
          <w:szCs w:val="28"/>
        </w:rPr>
        <w:t>ANILLAS (</w:t>
      </w:r>
      <w:proofErr w:type="spellStart"/>
      <w:r w:rsidR="00645099" w:rsidRPr="008D2152">
        <w:rPr>
          <w:sz w:val="24"/>
          <w:szCs w:val="28"/>
        </w:rPr>
        <w:t>Public</w:t>
      </w:r>
      <w:proofErr w:type="spellEnd"/>
      <w:r w:rsidR="00645099" w:rsidRPr="008D2152">
        <w:rPr>
          <w:sz w:val="24"/>
          <w:szCs w:val="28"/>
        </w:rPr>
        <w:t xml:space="preserve">, </w:t>
      </w:r>
      <w:proofErr w:type="spellStart"/>
      <w:r w:rsidR="00645099" w:rsidRPr="008D2152">
        <w:rPr>
          <w:sz w:val="24"/>
          <w:szCs w:val="28"/>
        </w:rPr>
        <w:t>General</w:t>
      </w:r>
      <w:proofErr w:type="spellEnd"/>
      <w:r w:rsidR="00645099" w:rsidRPr="008D2152">
        <w:rPr>
          <w:sz w:val="24"/>
          <w:szCs w:val="28"/>
        </w:rPr>
        <w:t>/</w:t>
      </w:r>
      <w:proofErr w:type="spellStart"/>
      <w:r w:rsidR="00645099" w:rsidRPr="008D2152">
        <w:rPr>
          <w:sz w:val="24"/>
          <w:szCs w:val="28"/>
        </w:rPr>
        <w:t>vocational</w:t>
      </w:r>
      <w:proofErr w:type="spellEnd"/>
      <w:r w:rsidR="00645099" w:rsidRPr="008D2152">
        <w:rPr>
          <w:sz w:val="24"/>
          <w:szCs w:val="28"/>
        </w:rPr>
        <w:t>, 600 students)</w:t>
      </w:r>
    </w:p>
    <w:p w:rsidR="00645099" w:rsidRDefault="00645099" w:rsidP="00BB081D">
      <w:pPr>
        <w:jc w:val="both"/>
        <w:rPr>
          <w:sz w:val="24"/>
          <w:szCs w:val="28"/>
        </w:rPr>
      </w:pPr>
      <w:r w:rsidRPr="008D2152">
        <w:rPr>
          <w:sz w:val="24"/>
          <w:szCs w:val="28"/>
        </w:rPr>
        <w:t>MALAGA, ANDALUSIA, SPAIN</w:t>
      </w:r>
    </w:p>
    <w:p w:rsidR="00773949" w:rsidRPr="008D2152" w:rsidRDefault="00773949" w:rsidP="00BB081D">
      <w:pPr>
        <w:jc w:val="both"/>
        <w:rPr>
          <w:sz w:val="24"/>
          <w:szCs w:val="28"/>
        </w:rPr>
      </w:pPr>
    </w:p>
    <w:p w:rsidR="00645099" w:rsidRPr="008D2152" w:rsidRDefault="008D2152" w:rsidP="00BB081D">
      <w:pPr>
        <w:pStyle w:val="ListParagraph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63360" behindDoc="1" locked="0" layoutInCell="1" allowOverlap="1" wp14:anchorId="5C39F49D" wp14:editId="366A0F84">
            <wp:simplePos x="0" y="0"/>
            <wp:positionH relativeFrom="column">
              <wp:posOffset>4033520</wp:posOffset>
            </wp:positionH>
            <wp:positionV relativeFrom="paragraph">
              <wp:posOffset>370205</wp:posOffset>
            </wp:positionV>
            <wp:extent cx="1130935" cy="762000"/>
            <wp:effectExtent l="19050" t="19050" r="12065" b="19050"/>
            <wp:wrapTight wrapText="bothSides">
              <wp:wrapPolygon edited="0">
                <wp:start x="-364" y="-540"/>
                <wp:lineTo x="-364" y="21600"/>
                <wp:lineTo x="21467" y="21600"/>
                <wp:lineTo x="21467" y="-540"/>
                <wp:lineTo x="-364" y="-540"/>
              </wp:wrapPolygon>
            </wp:wrapTight>
            <wp:docPr id="6" name="Attēls 6" descr="Attēlu rezultāti vaicājumam “polijas karog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tēlu rezultāti vaicājumam “polijas karogs”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" t="16400" b="16600"/>
                    <a:stretch/>
                  </pic:blipFill>
                  <pic:spPr bwMode="auto">
                    <a:xfrm>
                      <a:off x="0" y="0"/>
                      <a:ext cx="1130935" cy="76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99" w:rsidRPr="008D2152">
        <w:rPr>
          <w:sz w:val="24"/>
          <w:szCs w:val="28"/>
        </w:rPr>
        <w:t xml:space="preserve">ZESPOL SZKOL TECHINCZNYCH I PLACOWEK </w:t>
      </w:r>
      <w:proofErr w:type="spellStart"/>
      <w:r w:rsidR="00645099" w:rsidRPr="008D2152">
        <w:rPr>
          <w:sz w:val="24"/>
          <w:szCs w:val="28"/>
        </w:rPr>
        <w:t>im.ST.STASZICA</w:t>
      </w:r>
      <w:proofErr w:type="spellEnd"/>
      <w:r w:rsidR="00645099" w:rsidRPr="008D2152">
        <w:rPr>
          <w:sz w:val="24"/>
          <w:szCs w:val="28"/>
        </w:rPr>
        <w:t xml:space="preserve"> W NOWYM TARGU (</w:t>
      </w:r>
      <w:proofErr w:type="spellStart"/>
      <w:r w:rsidR="00645099" w:rsidRPr="008D2152">
        <w:rPr>
          <w:sz w:val="24"/>
          <w:szCs w:val="28"/>
        </w:rPr>
        <w:t>Public</w:t>
      </w:r>
      <w:proofErr w:type="spellEnd"/>
      <w:r w:rsidR="00645099" w:rsidRPr="008D2152">
        <w:rPr>
          <w:sz w:val="24"/>
          <w:szCs w:val="28"/>
        </w:rPr>
        <w:t xml:space="preserve">, </w:t>
      </w:r>
      <w:proofErr w:type="spellStart"/>
      <w:r w:rsidR="00645099" w:rsidRPr="008D2152">
        <w:rPr>
          <w:sz w:val="24"/>
          <w:szCs w:val="28"/>
        </w:rPr>
        <w:t>Vocational</w:t>
      </w:r>
      <w:proofErr w:type="spellEnd"/>
      <w:r w:rsidR="00BB081D" w:rsidRPr="008D2152">
        <w:rPr>
          <w:sz w:val="24"/>
          <w:szCs w:val="28"/>
        </w:rPr>
        <w:t xml:space="preserve"> </w:t>
      </w:r>
      <w:proofErr w:type="spellStart"/>
      <w:r w:rsidR="00645099" w:rsidRPr="008D2152">
        <w:rPr>
          <w:sz w:val="24"/>
          <w:szCs w:val="28"/>
        </w:rPr>
        <w:t>training</w:t>
      </w:r>
      <w:proofErr w:type="spellEnd"/>
      <w:r w:rsidR="00645099" w:rsidRPr="008D2152">
        <w:rPr>
          <w:sz w:val="24"/>
          <w:szCs w:val="28"/>
        </w:rPr>
        <w:t xml:space="preserve"> – </w:t>
      </w:r>
      <w:proofErr w:type="spellStart"/>
      <w:r w:rsidR="00645099" w:rsidRPr="008D2152">
        <w:rPr>
          <w:sz w:val="24"/>
          <w:szCs w:val="28"/>
        </w:rPr>
        <w:t>secondary</w:t>
      </w:r>
      <w:proofErr w:type="spellEnd"/>
      <w:r w:rsidR="00645099" w:rsidRPr="008D2152">
        <w:rPr>
          <w:sz w:val="24"/>
          <w:szCs w:val="28"/>
        </w:rPr>
        <w:t xml:space="preserve"> </w:t>
      </w:r>
      <w:proofErr w:type="spellStart"/>
      <w:r w:rsidR="00645099" w:rsidRPr="008D2152">
        <w:rPr>
          <w:sz w:val="24"/>
          <w:szCs w:val="28"/>
        </w:rPr>
        <w:t>level</w:t>
      </w:r>
      <w:proofErr w:type="spellEnd"/>
      <w:r w:rsidR="00645099" w:rsidRPr="008D2152">
        <w:rPr>
          <w:sz w:val="24"/>
          <w:szCs w:val="28"/>
        </w:rPr>
        <w:t>, 1600 students)</w:t>
      </w:r>
    </w:p>
    <w:p w:rsidR="00645099" w:rsidRPr="003A6CC0" w:rsidRDefault="00645099" w:rsidP="00BB081D">
      <w:pPr>
        <w:jc w:val="both"/>
        <w:rPr>
          <w:sz w:val="28"/>
          <w:szCs w:val="28"/>
        </w:rPr>
      </w:pPr>
      <w:r w:rsidRPr="008D2152">
        <w:rPr>
          <w:sz w:val="24"/>
          <w:szCs w:val="28"/>
        </w:rPr>
        <w:t>NOWY TARG, MALOPOLSKIE, POLAND</w:t>
      </w:r>
    </w:p>
    <w:p w:rsidR="00645099" w:rsidRDefault="00645099" w:rsidP="00BB081D">
      <w:pPr>
        <w:pStyle w:val="ListParagraph"/>
        <w:jc w:val="both"/>
      </w:pPr>
    </w:p>
    <w:p w:rsidR="009D7586" w:rsidRDefault="009D7586"/>
    <w:sectPr w:rsidR="009D7586" w:rsidSect="00EE4D84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68F"/>
    <w:multiLevelType w:val="hybridMultilevel"/>
    <w:tmpl w:val="74F417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86"/>
    <w:rsid w:val="00384C32"/>
    <w:rsid w:val="003A6CC0"/>
    <w:rsid w:val="00573447"/>
    <w:rsid w:val="00645099"/>
    <w:rsid w:val="00773949"/>
    <w:rsid w:val="008D2152"/>
    <w:rsid w:val="00984AED"/>
    <w:rsid w:val="009D7586"/>
    <w:rsid w:val="00B7544D"/>
    <w:rsid w:val="00BB081D"/>
    <w:rsid w:val="00E810E9"/>
    <w:rsid w:val="00E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0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0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2016-08-25T17:39:00Z</cp:lastPrinted>
  <dcterms:created xsi:type="dcterms:W3CDTF">2016-08-25T07:15:00Z</dcterms:created>
  <dcterms:modified xsi:type="dcterms:W3CDTF">2016-11-27T15:34:00Z</dcterms:modified>
</cp:coreProperties>
</file>